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5E" w:rsidRPr="003C2906" w:rsidRDefault="00161F5E" w:rsidP="003C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06">
        <w:rPr>
          <w:rFonts w:ascii="Times New Roman" w:hAnsi="Times New Roman" w:cs="Times New Roman"/>
          <w:b/>
          <w:sz w:val="24"/>
          <w:szCs w:val="24"/>
        </w:rPr>
        <w:t xml:space="preserve">Отчет о проделанной работе </w:t>
      </w:r>
    </w:p>
    <w:p w:rsidR="00161F5E" w:rsidRPr="003C2906" w:rsidRDefault="00161F5E" w:rsidP="003C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290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C2906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группе № 23 </w:t>
      </w:r>
      <w:r w:rsidR="00DB5098" w:rsidRPr="003C2906">
        <w:rPr>
          <w:rFonts w:ascii="Times New Roman" w:hAnsi="Times New Roman" w:cs="Times New Roman"/>
          <w:b/>
          <w:sz w:val="24"/>
          <w:szCs w:val="24"/>
        </w:rPr>
        <w:t>«Ромашка</w:t>
      </w:r>
      <w:r w:rsidRPr="003C2906">
        <w:rPr>
          <w:rFonts w:ascii="Times New Roman" w:hAnsi="Times New Roman" w:cs="Times New Roman"/>
          <w:b/>
          <w:sz w:val="24"/>
          <w:szCs w:val="24"/>
        </w:rPr>
        <w:t>»</w:t>
      </w:r>
    </w:p>
    <w:p w:rsidR="00161F5E" w:rsidRPr="003C2906" w:rsidRDefault="00161F5E" w:rsidP="003C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290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3C2906">
        <w:rPr>
          <w:rFonts w:ascii="Times New Roman" w:hAnsi="Times New Roman" w:cs="Times New Roman"/>
          <w:b/>
          <w:sz w:val="24"/>
          <w:szCs w:val="24"/>
        </w:rPr>
        <w:t xml:space="preserve"> 2017-2018 учебный год</w:t>
      </w:r>
    </w:p>
    <w:p w:rsidR="00E42B9E" w:rsidRPr="005B59A9" w:rsidRDefault="005B328E" w:rsidP="003C2906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AF6">
        <w:rPr>
          <w:rFonts w:ascii="Times New Roman" w:hAnsi="Times New Roman" w:cs="Times New Roman"/>
          <w:sz w:val="24"/>
          <w:szCs w:val="24"/>
        </w:rPr>
        <w:t>Характеристика группы</w:t>
      </w:r>
      <w:r w:rsidRPr="00360AF6">
        <w:rPr>
          <w:rFonts w:ascii="Times New Roman" w:hAnsi="Times New Roman" w:cs="Times New Roman"/>
          <w:b/>
          <w:sz w:val="24"/>
          <w:szCs w:val="24"/>
        </w:rPr>
        <w:t>:</w:t>
      </w:r>
      <w:r w:rsidR="0006353B" w:rsidRPr="00360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53B" w:rsidRPr="00360AF6">
        <w:rPr>
          <w:rFonts w:ascii="Times New Roman" w:hAnsi="Times New Roman" w:cs="Times New Roman"/>
          <w:sz w:val="24"/>
          <w:szCs w:val="24"/>
        </w:rPr>
        <w:t>в</w:t>
      </w:r>
      <w:r w:rsidRPr="00360AF6">
        <w:rPr>
          <w:rFonts w:ascii="Times New Roman" w:hAnsi="Times New Roman" w:cs="Times New Roman"/>
          <w:sz w:val="24"/>
          <w:szCs w:val="24"/>
        </w:rPr>
        <w:t xml:space="preserve"> данной группе</w:t>
      </w:r>
      <w:r w:rsidR="006F78C5" w:rsidRPr="00360AF6">
        <w:rPr>
          <w:rFonts w:ascii="Times New Roman" w:hAnsi="Times New Roman" w:cs="Times New Roman"/>
          <w:sz w:val="24"/>
          <w:szCs w:val="24"/>
        </w:rPr>
        <w:t xml:space="preserve"> списочный состав </w:t>
      </w:r>
      <w:r w:rsidR="00161F5E">
        <w:rPr>
          <w:rFonts w:ascii="Times New Roman" w:hAnsi="Times New Roman" w:cs="Times New Roman"/>
          <w:sz w:val="24"/>
          <w:szCs w:val="24"/>
        </w:rPr>
        <w:t>25</w:t>
      </w:r>
      <w:r w:rsidR="006F78C5" w:rsidRPr="00360AF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890DE4" w:rsidRPr="00360AF6">
        <w:rPr>
          <w:rFonts w:ascii="Times New Roman" w:hAnsi="Times New Roman" w:cs="Times New Roman"/>
          <w:sz w:val="24"/>
          <w:szCs w:val="24"/>
        </w:rPr>
        <w:t>:</w:t>
      </w:r>
      <w:r w:rsidR="006F78C5" w:rsidRPr="00360AF6">
        <w:rPr>
          <w:rFonts w:ascii="Times New Roman" w:hAnsi="Times New Roman" w:cs="Times New Roman"/>
          <w:sz w:val="24"/>
          <w:szCs w:val="24"/>
        </w:rPr>
        <w:t xml:space="preserve"> </w:t>
      </w:r>
      <w:r w:rsidR="00797A2E" w:rsidRPr="00360AF6">
        <w:rPr>
          <w:rFonts w:ascii="Times New Roman" w:hAnsi="Times New Roman" w:cs="Times New Roman"/>
          <w:sz w:val="24"/>
          <w:szCs w:val="24"/>
        </w:rPr>
        <w:t>13</w:t>
      </w:r>
      <w:r w:rsidR="006F78C5" w:rsidRPr="00360AF6">
        <w:rPr>
          <w:rFonts w:ascii="Times New Roman" w:hAnsi="Times New Roman" w:cs="Times New Roman"/>
          <w:sz w:val="24"/>
          <w:szCs w:val="24"/>
        </w:rPr>
        <w:t xml:space="preserve"> мальчиков и </w:t>
      </w:r>
      <w:r w:rsidR="00161F5E">
        <w:rPr>
          <w:rFonts w:ascii="Times New Roman" w:hAnsi="Times New Roman" w:cs="Times New Roman"/>
          <w:sz w:val="24"/>
          <w:szCs w:val="24"/>
        </w:rPr>
        <w:t xml:space="preserve">12 </w:t>
      </w:r>
      <w:r w:rsidR="00E42B9E">
        <w:rPr>
          <w:rFonts w:ascii="Times New Roman" w:hAnsi="Times New Roman" w:cs="Times New Roman"/>
          <w:sz w:val="24"/>
          <w:szCs w:val="24"/>
        </w:rPr>
        <w:t>девочек,</w:t>
      </w:r>
      <w:r w:rsidR="00890DE4" w:rsidRPr="00360AF6">
        <w:rPr>
          <w:rFonts w:ascii="Times New Roman" w:hAnsi="Times New Roman" w:cs="Times New Roman"/>
          <w:sz w:val="24"/>
          <w:szCs w:val="24"/>
        </w:rPr>
        <w:t xml:space="preserve"> </w:t>
      </w:r>
      <w:r w:rsidR="00E42B9E">
        <w:rPr>
          <w:rFonts w:ascii="Times New Roman" w:hAnsi="Times New Roman" w:cs="Times New Roman"/>
          <w:sz w:val="24"/>
          <w:szCs w:val="24"/>
        </w:rPr>
        <w:t>(5 детей ОВЗ, 7</w:t>
      </w:r>
      <w:r w:rsidR="00E42B9E" w:rsidRPr="005B59A9">
        <w:rPr>
          <w:rFonts w:ascii="Times New Roman" w:hAnsi="Times New Roman" w:cs="Times New Roman"/>
          <w:sz w:val="24"/>
          <w:szCs w:val="24"/>
        </w:rPr>
        <w:t xml:space="preserve"> с нарушением речи).</w:t>
      </w:r>
    </w:p>
    <w:p w:rsidR="00430382" w:rsidRPr="00751D73" w:rsidRDefault="00EF0B4F" w:rsidP="003C2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AF6">
        <w:rPr>
          <w:rFonts w:ascii="Times New Roman" w:hAnsi="Times New Roman" w:cs="Times New Roman"/>
          <w:sz w:val="24"/>
          <w:szCs w:val="24"/>
        </w:rPr>
        <w:t xml:space="preserve">Большая часть детей нашей группы находятся в едином коллективе со второй младшей группы. </w:t>
      </w:r>
      <w:r w:rsidR="00795D17">
        <w:rPr>
          <w:rFonts w:ascii="Times New Roman" w:hAnsi="Times New Roman" w:cs="Times New Roman"/>
          <w:sz w:val="24"/>
          <w:szCs w:val="24"/>
        </w:rPr>
        <w:t xml:space="preserve"> </w:t>
      </w:r>
      <w:r w:rsidRPr="00360AF6">
        <w:rPr>
          <w:rFonts w:ascii="Times New Roman" w:hAnsi="Times New Roman" w:cs="Times New Roman"/>
          <w:color w:val="000000"/>
          <w:sz w:val="24"/>
          <w:szCs w:val="24"/>
        </w:rPr>
        <w:t xml:space="preserve"> Все дети разносторонне развиты, многие из них дополнительно занимаются в различных кружках, </w:t>
      </w:r>
      <w:r w:rsidR="0026560E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спортивных </w:t>
      </w:r>
      <w:r w:rsidRPr="00360AF6">
        <w:rPr>
          <w:rFonts w:ascii="Times New Roman" w:hAnsi="Times New Roman" w:cs="Times New Roman"/>
          <w:color w:val="000000"/>
          <w:sz w:val="24"/>
          <w:szCs w:val="24"/>
        </w:rPr>
        <w:t xml:space="preserve">секциях, изостудии, музыкальной школе, бассейне. Со всеми детьми в течение года было очень </w:t>
      </w:r>
      <w:r w:rsidR="0026560E" w:rsidRPr="00360AF6">
        <w:rPr>
          <w:rFonts w:ascii="Times New Roman" w:hAnsi="Times New Roman" w:cs="Times New Roman"/>
          <w:color w:val="000000"/>
          <w:sz w:val="24"/>
          <w:szCs w:val="24"/>
        </w:rPr>
        <w:t>интересно сотрудничать</w:t>
      </w:r>
      <w:r w:rsidRPr="00360AF6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проводить творческие эксперименты. </w:t>
      </w:r>
      <w:r w:rsidRPr="00360AF6">
        <w:rPr>
          <w:rFonts w:ascii="Times New Roman" w:hAnsi="Times New Roman" w:cs="Times New Roman"/>
          <w:sz w:val="24"/>
          <w:szCs w:val="24"/>
        </w:rPr>
        <w:t xml:space="preserve"> 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  <w:r w:rsidR="002656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382" w:rsidRPr="00360AF6" w:rsidRDefault="00430382" w:rsidP="0043038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F6">
        <w:rPr>
          <w:rFonts w:ascii="Times New Roman" w:hAnsi="Times New Roman" w:cs="Times New Roman"/>
          <w:b/>
          <w:sz w:val="24"/>
          <w:szCs w:val="24"/>
        </w:rPr>
        <w:t>Оценка состояния здоровья детей.</w:t>
      </w: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1417"/>
        <w:gridCol w:w="2410"/>
        <w:gridCol w:w="3260"/>
      </w:tblGrid>
      <w:tr w:rsidR="00430382" w:rsidRPr="00360AF6" w:rsidTr="00430382">
        <w:tc>
          <w:tcPr>
            <w:tcW w:w="1417" w:type="dxa"/>
          </w:tcPr>
          <w:p w:rsidR="00430382" w:rsidRPr="00360AF6" w:rsidRDefault="00430382" w:rsidP="00430382">
            <w:pPr>
              <w:rPr>
                <w:b/>
                <w:sz w:val="24"/>
                <w:szCs w:val="24"/>
              </w:rPr>
            </w:pPr>
            <w:r w:rsidRPr="00360AF6">
              <w:rPr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5670" w:type="dxa"/>
            <w:gridSpan w:val="2"/>
          </w:tcPr>
          <w:p w:rsidR="00430382" w:rsidRPr="00360AF6" w:rsidRDefault="00430382" w:rsidP="0026560E">
            <w:pPr>
              <w:jc w:val="center"/>
              <w:rPr>
                <w:b/>
                <w:sz w:val="24"/>
                <w:szCs w:val="24"/>
              </w:rPr>
            </w:pPr>
            <w:r w:rsidRPr="00360AF6">
              <w:rPr>
                <w:b/>
                <w:sz w:val="24"/>
                <w:szCs w:val="24"/>
              </w:rPr>
              <w:t>На 201</w:t>
            </w:r>
            <w:r w:rsidR="0026560E">
              <w:rPr>
                <w:b/>
                <w:sz w:val="24"/>
                <w:szCs w:val="24"/>
              </w:rPr>
              <w:t>7</w:t>
            </w:r>
            <w:r w:rsidRPr="00360AF6">
              <w:rPr>
                <w:b/>
                <w:sz w:val="24"/>
                <w:szCs w:val="24"/>
              </w:rPr>
              <w:t>-201</w:t>
            </w:r>
            <w:r w:rsidR="0026560E">
              <w:rPr>
                <w:b/>
                <w:sz w:val="24"/>
                <w:szCs w:val="24"/>
              </w:rPr>
              <w:t>8</w:t>
            </w:r>
            <w:r w:rsidRPr="00360AF6">
              <w:rPr>
                <w:b/>
                <w:sz w:val="24"/>
                <w:szCs w:val="24"/>
              </w:rPr>
              <w:t>уч.год</w:t>
            </w:r>
          </w:p>
        </w:tc>
      </w:tr>
      <w:tr w:rsidR="00430382" w:rsidRPr="00360AF6" w:rsidTr="00430382">
        <w:tc>
          <w:tcPr>
            <w:tcW w:w="1417" w:type="dxa"/>
          </w:tcPr>
          <w:p w:rsidR="00430382" w:rsidRPr="00360AF6" w:rsidRDefault="00430382" w:rsidP="00430382">
            <w:pPr>
              <w:rPr>
                <w:b/>
                <w:sz w:val="24"/>
                <w:szCs w:val="24"/>
              </w:rPr>
            </w:pPr>
            <w:r w:rsidRPr="00360AF6">
              <w:rPr>
                <w:b/>
                <w:sz w:val="24"/>
                <w:szCs w:val="24"/>
                <w:lang w:val="en-US"/>
              </w:rPr>
              <w:t>I</w:t>
            </w:r>
            <w:r w:rsidRPr="00360A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0382" w:rsidRPr="00360AF6" w:rsidRDefault="003B03F2" w:rsidP="00430382">
            <w:pPr>
              <w:jc w:val="center"/>
              <w:rPr>
                <w:sz w:val="24"/>
                <w:szCs w:val="24"/>
              </w:rPr>
            </w:pPr>
            <w:r w:rsidRPr="00360A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30382" w:rsidRPr="00360AF6" w:rsidRDefault="003B03F2" w:rsidP="004303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="00430382" w:rsidRPr="00360AF6">
              <w:rPr>
                <w:sz w:val="24"/>
                <w:szCs w:val="24"/>
                <w:lang w:val="en-US"/>
              </w:rPr>
              <w:t>%</w:t>
            </w:r>
          </w:p>
        </w:tc>
      </w:tr>
      <w:tr w:rsidR="00430382" w:rsidRPr="00360AF6" w:rsidTr="00430382">
        <w:tc>
          <w:tcPr>
            <w:tcW w:w="1417" w:type="dxa"/>
          </w:tcPr>
          <w:p w:rsidR="00430382" w:rsidRPr="00360AF6" w:rsidRDefault="00430382" w:rsidP="00430382">
            <w:pPr>
              <w:rPr>
                <w:b/>
                <w:sz w:val="24"/>
                <w:szCs w:val="24"/>
              </w:rPr>
            </w:pPr>
            <w:r w:rsidRPr="00360AF6">
              <w:rPr>
                <w:b/>
                <w:sz w:val="24"/>
                <w:szCs w:val="24"/>
                <w:lang w:val="en-US"/>
              </w:rPr>
              <w:t>II</w:t>
            </w:r>
            <w:r w:rsidRPr="00360A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0382" w:rsidRPr="00360AF6" w:rsidRDefault="003B03F2" w:rsidP="0043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430382" w:rsidRPr="00360AF6" w:rsidRDefault="003B03F2" w:rsidP="004303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Pr="00360AF6">
              <w:rPr>
                <w:sz w:val="24"/>
                <w:szCs w:val="24"/>
              </w:rPr>
              <w:t>4</w:t>
            </w:r>
            <w:r w:rsidR="00430382" w:rsidRPr="00360AF6">
              <w:rPr>
                <w:sz w:val="24"/>
                <w:szCs w:val="24"/>
                <w:lang w:val="en-US"/>
              </w:rPr>
              <w:t>%</w:t>
            </w:r>
          </w:p>
        </w:tc>
      </w:tr>
      <w:tr w:rsidR="00430382" w:rsidRPr="00360AF6" w:rsidTr="00430382">
        <w:tc>
          <w:tcPr>
            <w:tcW w:w="1417" w:type="dxa"/>
          </w:tcPr>
          <w:p w:rsidR="00430382" w:rsidRPr="00360AF6" w:rsidRDefault="00430382" w:rsidP="00430382">
            <w:pPr>
              <w:rPr>
                <w:b/>
                <w:sz w:val="24"/>
                <w:szCs w:val="24"/>
              </w:rPr>
            </w:pPr>
            <w:r w:rsidRPr="00360AF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430382" w:rsidRPr="00360AF6" w:rsidRDefault="00430382" w:rsidP="003B03F2">
            <w:pPr>
              <w:jc w:val="center"/>
              <w:rPr>
                <w:sz w:val="24"/>
                <w:szCs w:val="24"/>
              </w:rPr>
            </w:pPr>
            <w:r w:rsidRPr="00360AF6">
              <w:rPr>
                <w:sz w:val="24"/>
                <w:szCs w:val="24"/>
              </w:rPr>
              <w:t>2</w:t>
            </w:r>
            <w:r w:rsidR="003B03F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30382" w:rsidRPr="00360AF6" w:rsidRDefault="00430382" w:rsidP="00430382">
            <w:pPr>
              <w:jc w:val="center"/>
              <w:rPr>
                <w:sz w:val="24"/>
                <w:szCs w:val="24"/>
                <w:lang w:val="en-US"/>
              </w:rPr>
            </w:pPr>
            <w:r w:rsidRPr="00360AF6">
              <w:rPr>
                <w:sz w:val="24"/>
                <w:szCs w:val="24"/>
              </w:rPr>
              <w:t>100</w:t>
            </w:r>
            <w:r w:rsidRPr="00360AF6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430382" w:rsidRPr="00360AF6" w:rsidRDefault="00430382" w:rsidP="0043038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60A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F0B4F" w:rsidRPr="00360AF6" w:rsidRDefault="00EF0B4F" w:rsidP="003C2906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AF6">
        <w:rPr>
          <w:rFonts w:ascii="Times New Roman" w:hAnsi="Times New Roman" w:cs="Times New Roman"/>
          <w:sz w:val="24"/>
          <w:szCs w:val="24"/>
        </w:rPr>
        <w:t>Работа в подготовительной группе №</w:t>
      </w:r>
      <w:r w:rsidR="0026560E">
        <w:rPr>
          <w:rFonts w:ascii="Times New Roman" w:hAnsi="Times New Roman" w:cs="Times New Roman"/>
          <w:sz w:val="24"/>
          <w:szCs w:val="24"/>
        </w:rPr>
        <w:t xml:space="preserve"> 23</w:t>
      </w:r>
      <w:r w:rsidRPr="00360AF6">
        <w:rPr>
          <w:rFonts w:ascii="Times New Roman" w:hAnsi="Times New Roman" w:cs="Times New Roman"/>
          <w:sz w:val="24"/>
          <w:szCs w:val="24"/>
        </w:rPr>
        <w:t xml:space="preserve"> проводилась исходя из основных годовых задач и в соответствии с годовым планом работы МКДОУ ЦРР №501 на 201</w:t>
      </w:r>
      <w:r w:rsidR="0026560E">
        <w:rPr>
          <w:rFonts w:ascii="Times New Roman" w:hAnsi="Times New Roman" w:cs="Times New Roman"/>
          <w:sz w:val="24"/>
          <w:szCs w:val="24"/>
        </w:rPr>
        <w:t>7</w:t>
      </w:r>
      <w:r w:rsidRPr="00360AF6">
        <w:rPr>
          <w:rFonts w:ascii="Times New Roman" w:hAnsi="Times New Roman" w:cs="Times New Roman"/>
          <w:sz w:val="24"/>
          <w:szCs w:val="24"/>
        </w:rPr>
        <w:t>-201</w:t>
      </w:r>
      <w:r w:rsidR="0026560E">
        <w:rPr>
          <w:rFonts w:ascii="Times New Roman" w:hAnsi="Times New Roman" w:cs="Times New Roman"/>
          <w:sz w:val="24"/>
          <w:szCs w:val="24"/>
        </w:rPr>
        <w:t>8</w:t>
      </w:r>
      <w:r w:rsidRPr="00360AF6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795D17" w:rsidRDefault="00EF0B4F" w:rsidP="003C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AF6">
        <w:rPr>
          <w:rFonts w:ascii="Times New Roman" w:hAnsi="Times New Roman" w:cs="Times New Roman"/>
          <w:sz w:val="24"/>
          <w:szCs w:val="24"/>
        </w:rPr>
        <w:t xml:space="preserve">       </w:t>
      </w:r>
      <w:r w:rsidR="003B03F2">
        <w:rPr>
          <w:rFonts w:ascii="Times New Roman" w:hAnsi="Times New Roman" w:cs="Times New Roman"/>
          <w:sz w:val="24"/>
          <w:szCs w:val="24"/>
        </w:rPr>
        <w:t xml:space="preserve">   </w:t>
      </w:r>
      <w:r w:rsidR="0026560E">
        <w:rPr>
          <w:rFonts w:ascii="Times New Roman" w:hAnsi="Times New Roman" w:cs="Times New Roman"/>
          <w:sz w:val="24"/>
          <w:szCs w:val="24"/>
        </w:rPr>
        <w:t xml:space="preserve"> </w:t>
      </w:r>
      <w:r w:rsidR="0026560E" w:rsidRPr="0026560E">
        <w:rPr>
          <w:rFonts w:ascii="Times New Roman" w:hAnsi="Times New Roman" w:cs="Times New Roman"/>
          <w:sz w:val="24"/>
          <w:szCs w:val="24"/>
        </w:rPr>
        <w:t>Работа</w:t>
      </w:r>
      <w:r w:rsidR="00795D17">
        <w:rPr>
          <w:rFonts w:ascii="Times New Roman" w:hAnsi="Times New Roman" w:cs="Times New Roman"/>
          <w:sz w:val="24"/>
          <w:szCs w:val="24"/>
        </w:rPr>
        <w:t xml:space="preserve"> происходила</w:t>
      </w:r>
      <w:r w:rsidR="0026560E" w:rsidRPr="0026560E">
        <w:rPr>
          <w:rFonts w:ascii="Times New Roman" w:hAnsi="Times New Roman" w:cs="Times New Roman"/>
          <w:sz w:val="24"/>
          <w:szCs w:val="24"/>
        </w:rPr>
        <w:t xml:space="preserve"> </w:t>
      </w:r>
      <w:r w:rsidR="0026560E" w:rsidRPr="0026560E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основной общеобразовательной Программе нашего ДОО разработанной на основе примерной общеобразовательной Программы дошкольного образования «От рождения до школы» под реакцией Н.Е. Вераксы, Т.С. Комаровой, М.А. Васильевой (2014) и</w:t>
      </w:r>
      <w:r w:rsidR="0026560E" w:rsidRPr="00265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60E" w:rsidRPr="0026560E">
        <w:rPr>
          <w:rFonts w:ascii="Times New Roman" w:hAnsi="Times New Roman" w:cs="Times New Roman"/>
          <w:sz w:val="24"/>
          <w:szCs w:val="24"/>
        </w:rPr>
        <w:t>по комплексу планирования, разработанного педагогическим коллективом.</w:t>
      </w:r>
      <w:r w:rsidR="0026560E" w:rsidRPr="00265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5D17" w:rsidRDefault="00795D17" w:rsidP="003C2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624A">
        <w:rPr>
          <w:rFonts w:ascii="Times New Roman" w:hAnsi="Times New Roman"/>
          <w:sz w:val="24"/>
          <w:szCs w:val="24"/>
        </w:rPr>
        <w:t xml:space="preserve">Основной целью работы являлось: создание благоприятных условий, способствующих развитию познавательных интересов, формирование основ базовой культуры личности, самообслуживания и </w:t>
      </w:r>
      <w:proofErr w:type="spellStart"/>
      <w:r w:rsidRPr="0009624A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09624A">
        <w:rPr>
          <w:rFonts w:ascii="Times New Roman" w:hAnsi="Times New Roman"/>
          <w:sz w:val="24"/>
          <w:szCs w:val="24"/>
        </w:rPr>
        <w:t>; укрепление здоровья, формирование привычки здорового образа жизни; развитие кругозора и социализации, обогащение игрового опыта. Разнообразное информирование родителей и вовлечение их в работу ДОУ.</w:t>
      </w:r>
      <w:r w:rsidRPr="00795D17">
        <w:rPr>
          <w:rFonts w:ascii="Times New Roman" w:hAnsi="Times New Roman"/>
          <w:sz w:val="24"/>
          <w:szCs w:val="24"/>
        </w:rPr>
        <w:t xml:space="preserve"> </w:t>
      </w:r>
    </w:p>
    <w:p w:rsidR="00795D17" w:rsidRDefault="00795D17" w:rsidP="003C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AF6">
        <w:rPr>
          <w:rFonts w:ascii="Times New Roman" w:hAnsi="Times New Roman" w:cs="Times New Roman"/>
          <w:color w:val="000000"/>
          <w:sz w:val="24"/>
          <w:szCs w:val="24"/>
        </w:rPr>
        <w:t xml:space="preserve">       В течение учебного года деятельность ДОУ была направлена на обеспечение непрерывного, всестороннего и своевременного развития ребенка.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5D17" w:rsidRPr="00801604" w:rsidRDefault="00795D17" w:rsidP="003C2906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604">
        <w:rPr>
          <w:rFonts w:ascii="Times New Roman" w:hAnsi="Times New Roman" w:cs="Times New Roman"/>
          <w:sz w:val="24"/>
          <w:szCs w:val="24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   С детьми систематически проводилась ООД в соответствии с основной общеобразовательной.</w:t>
      </w:r>
      <w:r w:rsidR="00801604">
        <w:rPr>
          <w:rFonts w:ascii="Times New Roman" w:hAnsi="Times New Roman" w:cs="Times New Roman"/>
          <w:sz w:val="24"/>
          <w:szCs w:val="24"/>
        </w:rPr>
        <w:t xml:space="preserve"> </w:t>
      </w:r>
      <w:r w:rsidRPr="00801604">
        <w:rPr>
          <w:rFonts w:ascii="Times New Roman" w:hAnsi="Times New Roman" w:cs="Times New Roman"/>
          <w:sz w:val="24"/>
          <w:szCs w:val="24"/>
        </w:rPr>
        <w:t xml:space="preserve">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В режимных моментах были предложены новые формы планирования </w:t>
      </w:r>
      <w:proofErr w:type="spellStart"/>
      <w:r w:rsidRPr="0080160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01604">
        <w:rPr>
          <w:rFonts w:ascii="Times New Roman" w:hAnsi="Times New Roman" w:cs="Times New Roman"/>
          <w:sz w:val="24"/>
          <w:szCs w:val="24"/>
        </w:rPr>
        <w:t>-образовательной работы (перспективного и календарного планов).</w:t>
      </w:r>
      <w:r w:rsidRPr="00360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B13" w:rsidRPr="00751D73" w:rsidRDefault="00795D17" w:rsidP="003C2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3C22">
        <w:rPr>
          <w:rFonts w:ascii="Times New Roman" w:hAnsi="Times New Roman"/>
          <w:sz w:val="24"/>
          <w:szCs w:val="24"/>
        </w:rPr>
        <w:t>В течение года строго соблюдался режим дня и все санитарно-гигиенические требования к пребыванию детей в ДОУ.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ДОУ. Следует отметить и отличную посещаемость дете</w:t>
      </w:r>
      <w:r>
        <w:rPr>
          <w:rFonts w:ascii="Times New Roman" w:hAnsi="Times New Roman"/>
          <w:sz w:val="24"/>
          <w:szCs w:val="24"/>
        </w:rPr>
        <w:t xml:space="preserve">й в течение всего учебного года, она составляет в среднем 83%. Считаем, что благодаря закаливающим процедурам, а именно ежедневным полосканиям зева соляным раствором. </w:t>
      </w:r>
      <w:r w:rsidR="00154B13">
        <w:rPr>
          <w:rFonts w:eastAsia="Calibri"/>
          <w:spacing w:val="-2"/>
        </w:rPr>
        <w:t xml:space="preserve"> </w:t>
      </w:r>
    </w:p>
    <w:p w:rsidR="00751D73" w:rsidRDefault="00751D73" w:rsidP="003C2906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560E" w:rsidRPr="00154B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усвоения программных требований я учитываю в диагностических картах</w:t>
      </w:r>
      <w:r w:rsidR="00154B13" w:rsidRPr="00154B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154B13" w:rsidRPr="00154B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 </w:t>
      </w:r>
      <w:r w:rsidRPr="00154B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методики </w:t>
      </w:r>
      <w:proofErr w:type="spellStart"/>
      <w:r w:rsidRPr="00751D73">
        <w:rPr>
          <w:rFonts w:ascii="Times New Roman" w:eastAsia="Calibri" w:hAnsi="Times New Roman" w:cs="Times New Roman"/>
          <w:spacing w:val="-2"/>
          <w:sz w:val="24"/>
          <w:szCs w:val="24"/>
        </w:rPr>
        <w:t>Афонькиной</w:t>
      </w:r>
      <w:proofErr w:type="spellEnd"/>
      <w:r w:rsidR="00154B13" w:rsidRPr="00751D7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Ю.А.</w:t>
      </w:r>
      <w:r w:rsidRPr="00751D7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51D73"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изменениями, которые разработанными</w:t>
      </w:r>
      <w:r w:rsidR="0026560E" w:rsidRPr="00751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группой нашего 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1D73" w:rsidRDefault="00751D73" w:rsidP="00751D73">
      <w:pPr>
        <w:spacing w:after="0"/>
        <w:ind w:left="113" w:right="113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1D7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 результатам оценки составляется индивидуальный профиль на каждого ребенка, анализ которого позволяет мне выбрать оптимальные формы индивидуального подхода к ребенку, спроектировать его дальнейшее развитие. Результаты педагогического мониторинга за 2017 -2018 учебный год свидетельствуют о </w:t>
      </w:r>
      <w:r w:rsidRPr="00751D73">
        <w:rPr>
          <w:rFonts w:ascii="Times New Roman" w:eastAsia="Calibri" w:hAnsi="Times New Roman" w:cs="Times New Roman"/>
          <w:spacing w:val="-2"/>
          <w:sz w:val="24"/>
          <w:szCs w:val="24"/>
        </w:rPr>
        <w:t>положительной динамике</w:t>
      </w:r>
      <w:r w:rsidRPr="00751D7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развитие детей группы, что является показателем качест</w:t>
      </w:r>
      <w:r w:rsidRPr="00751D73">
        <w:rPr>
          <w:rFonts w:ascii="Times New Roman" w:eastAsia="Calibri" w:hAnsi="Times New Roman" w:cs="Times New Roman"/>
          <w:spacing w:val="-2"/>
          <w:sz w:val="24"/>
          <w:szCs w:val="24"/>
        </w:rPr>
        <w:t>ва образовательной деятельности.</w:t>
      </w:r>
    </w:p>
    <w:p w:rsidR="003C2906" w:rsidRPr="00751D73" w:rsidRDefault="003C2906" w:rsidP="00751D73">
      <w:pPr>
        <w:spacing w:after="0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D73" w:rsidRPr="00751D73" w:rsidRDefault="00751D73" w:rsidP="003C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эффективности педагогических воздействий </w:t>
      </w:r>
    </w:p>
    <w:p w:rsidR="00751D73" w:rsidRPr="00751D73" w:rsidRDefault="00751D73" w:rsidP="003C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D7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51D73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группе (по методике </w:t>
      </w:r>
      <w:proofErr w:type="spellStart"/>
      <w:r w:rsidRPr="00751D73">
        <w:rPr>
          <w:rFonts w:ascii="Times New Roman" w:hAnsi="Times New Roman" w:cs="Times New Roman"/>
          <w:b/>
          <w:sz w:val="24"/>
          <w:szCs w:val="24"/>
        </w:rPr>
        <w:t>Афонькиной</w:t>
      </w:r>
      <w:proofErr w:type="spellEnd"/>
      <w:r w:rsidRPr="00751D73">
        <w:rPr>
          <w:rFonts w:ascii="Times New Roman" w:hAnsi="Times New Roman" w:cs="Times New Roman"/>
          <w:b/>
          <w:sz w:val="24"/>
          <w:szCs w:val="24"/>
        </w:rPr>
        <w:t xml:space="preserve"> Ю.А.)</w:t>
      </w:r>
    </w:p>
    <w:p w:rsidR="00751D73" w:rsidRPr="00751D73" w:rsidRDefault="00751D73" w:rsidP="003C29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D7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51D73">
        <w:rPr>
          <w:rFonts w:ascii="Times New Roman" w:hAnsi="Times New Roman" w:cs="Times New Roman"/>
          <w:b/>
          <w:sz w:val="24"/>
          <w:szCs w:val="24"/>
        </w:rPr>
        <w:t xml:space="preserve"> начало 2017-2018 учебного года  </w:t>
      </w:r>
    </w:p>
    <w:p w:rsidR="00751D73" w:rsidRPr="00EB08A2" w:rsidRDefault="00751D73" w:rsidP="00751D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диаграмма</w:t>
      </w:r>
      <w:proofErr w:type="gramEnd"/>
      <w:r w:rsidRPr="00EB08A2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Pr="00EB08A2">
        <w:rPr>
          <w:rFonts w:ascii="Times New Roman" w:hAnsi="Times New Roman" w:cs="Times New Roman"/>
          <w:i/>
          <w:sz w:val="24"/>
          <w:szCs w:val="24"/>
        </w:rPr>
        <w:t>1</w:t>
      </w:r>
    </w:p>
    <w:p w:rsidR="00751D73" w:rsidRDefault="00751D73" w:rsidP="00751D73">
      <w:r w:rsidRPr="002E6D53">
        <w:rPr>
          <w:noProof/>
          <w:lang w:eastAsia="ru-RU"/>
        </w:rPr>
        <w:drawing>
          <wp:inline distT="0" distB="0" distL="0" distR="0" wp14:anchorId="112B4541" wp14:editId="440C8815">
            <wp:extent cx="6286500" cy="3333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1D73" w:rsidRPr="00751D73" w:rsidRDefault="00751D73" w:rsidP="003C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73">
        <w:rPr>
          <w:rFonts w:ascii="Times New Roman" w:hAnsi="Times New Roman" w:cs="Times New Roman"/>
          <w:b/>
          <w:sz w:val="24"/>
          <w:szCs w:val="24"/>
        </w:rPr>
        <w:t xml:space="preserve">Мониторинг эффективности педагогических воздействий </w:t>
      </w:r>
    </w:p>
    <w:p w:rsidR="00751D73" w:rsidRPr="00751D73" w:rsidRDefault="00751D73" w:rsidP="003C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D7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51D73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группе (по методике  </w:t>
      </w:r>
      <w:proofErr w:type="spellStart"/>
      <w:r w:rsidRPr="00751D73">
        <w:rPr>
          <w:rFonts w:ascii="Times New Roman" w:hAnsi="Times New Roman" w:cs="Times New Roman"/>
          <w:b/>
          <w:sz w:val="24"/>
          <w:szCs w:val="24"/>
        </w:rPr>
        <w:t>Афонькиной</w:t>
      </w:r>
      <w:proofErr w:type="spellEnd"/>
      <w:r w:rsidRPr="00751D73">
        <w:rPr>
          <w:rFonts w:ascii="Times New Roman" w:hAnsi="Times New Roman" w:cs="Times New Roman"/>
          <w:b/>
          <w:sz w:val="24"/>
          <w:szCs w:val="24"/>
        </w:rPr>
        <w:t xml:space="preserve"> Ю.А.)</w:t>
      </w:r>
    </w:p>
    <w:p w:rsidR="00751D73" w:rsidRPr="00751D73" w:rsidRDefault="00751D73" w:rsidP="003C2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1D7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51D73">
        <w:rPr>
          <w:rFonts w:ascii="Times New Roman" w:hAnsi="Times New Roman" w:cs="Times New Roman"/>
          <w:b/>
          <w:sz w:val="24"/>
          <w:szCs w:val="24"/>
        </w:rPr>
        <w:t xml:space="preserve"> конец 2017-2018 учебного года</w:t>
      </w:r>
      <w:r w:rsidRPr="00751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D73" w:rsidRPr="005527F5" w:rsidRDefault="00751D73" w:rsidP="00751D7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диаграмма</w:t>
      </w:r>
      <w:r w:rsidRPr="00EB08A2">
        <w:rPr>
          <w:rFonts w:ascii="Times New Roman" w:hAnsi="Times New Roman" w:cs="Times New Roman"/>
          <w:i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751D73" w:rsidRPr="0063324B" w:rsidRDefault="00751D73" w:rsidP="00751D73">
      <w:r w:rsidRPr="005527F5">
        <w:rPr>
          <w:noProof/>
          <w:lang w:eastAsia="ru-RU"/>
        </w:rPr>
        <w:drawing>
          <wp:inline distT="0" distB="0" distL="0" distR="0" wp14:anchorId="2FCD73AF" wp14:editId="77DBC32F">
            <wp:extent cx="6153150" cy="33909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32B0" w:rsidRDefault="00801604" w:rsidP="009F32B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A3EBE">
        <w:rPr>
          <w:rFonts w:ascii="Times New Roman" w:hAnsi="Times New Roman"/>
          <w:sz w:val="24"/>
          <w:szCs w:val="24"/>
        </w:rPr>
        <w:t>Наиболее успешными считаем все области. Но стоит отметить,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9A3EBE">
        <w:rPr>
          <w:rFonts w:ascii="Times New Roman" w:hAnsi="Times New Roman"/>
          <w:sz w:val="24"/>
          <w:szCs w:val="24"/>
        </w:rPr>
        <w:t xml:space="preserve">трудности </w:t>
      </w:r>
      <w:r>
        <w:rPr>
          <w:rFonts w:ascii="Times New Roman" w:hAnsi="Times New Roman"/>
          <w:sz w:val="24"/>
          <w:szCs w:val="24"/>
        </w:rPr>
        <w:t>испытывали в социализации, а именно в общении и взаимодействии детей друг с другом, часто возникали конфликтные ситуации со сверстниками. В области познание (ФЭМП) детям сложно давался состав числа.</w:t>
      </w:r>
    </w:p>
    <w:p w:rsidR="00B27C08" w:rsidRDefault="00287A11" w:rsidP="009F32B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0AF6">
        <w:rPr>
          <w:rFonts w:ascii="Times New Roman" w:hAnsi="Times New Roman" w:cs="Times New Roman"/>
          <w:sz w:val="24"/>
          <w:szCs w:val="24"/>
        </w:rPr>
        <w:lastRenderedPageBreak/>
        <w:t xml:space="preserve">Дети подготовительной группы с удовольствием участвовали в сезонных и тематических конкурсах рисунков и выставках поделок.  </w:t>
      </w:r>
      <w:r w:rsidRPr="00321C22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, в которых мы принимали участие,</w:t>
      </w:r>
      <w:r w:rsidRPr="00321C22">
        <w:rPr>
          <w:rFonts w:ascii="Times New Roman" w:hAnsi="Times New Roman"/>
          <w:sz w:val="24"/>
          <w:szCs w:val="24"/>
        </w:rPr>
        <w:t xml:space="preserve"> представлены в </w:t>
      </w:r>
      <w:r>
        <w:rPr>
          <w:rFonts w:ascii="Times New Roman" w:hAnsi="Times New Roman"/>
          <w:sz w:val="24"/>
          <w:szCs w:val="24"/>
        </w:rPr>
        <w:t xml:space="preserve">таблице и в </w:t>
      </w:r>
      <w:r w:rsidRPr="00321C22">
        <w:rPr>
          <w:rFonts w:ascii="Times New Roman" w:hAnsi="Times New Roman"/>
          <w:sz w:val="24"/>
          <w:szCs w:val="24"/>
        </w:rPr>
        <w:t>презентации</w:t>
      </w:r>
      <w:r>
        <w:rPr>
          <w:rFonts w:ascii="Times New Roman" w:hAnsi="Times New Roman"/>
          <w:sz w:val="24"/>
          <w:szCs w:val="24"/>
        </w:rPr>
        <w:t>.</w:t>
      </w:r>
    </w:p>
    <w:p w:rsidR="009F32B0" w:rsidRDefault="009F32B0" w:rsidP="009F32B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B5098" w:rsidRDefault="00DB5098" w:rsidP="00DB5098">
      <w:pPr>
        <w:spacing w:after="0" w:line="240" w:lineRule="auto"/>
        <w:ind w:right="-283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60AF6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Проводимые </w:t>
      </w:r>
      <w:r w:rsidRPr="00360AF6">
        <w:rPr>
          <w:rFonts w:ascii="Times New Roman" w:eastAsia="Arial Unicode MS" w:hAnsi="Times New Roman" w:cs="Times New Roman"/>
          <w:b/>
          <w:sz w:val="24"/>
          <w:szCs w:val="24"/>
        </w:rPr>
        <w:t>мероприяти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я за 2017-2018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уч.год</w:t>
      </w:r>
      <w:proofErr w:type="spellEnd"/>
    </w:p>
    <w:p w:rsidR="009F32B0" w:rsidRDefault="009F32B0" w:rsidP="00DB5098">
      <w:pPr>
        <w:spacing w:after="0" w:line="240" w:lineRule="auto"/>
        <w:ind w:right="-283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B5098" w:rsidRPr="00213578" w:rsidRDefault="00DB5098" w:rsidP="00DB5098">
      <w:pPr>
        <w:spacing w:after="0" w:line="240" w:lineRule="auto"/>
        <w:ind w:right="-283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647"/>
      </w:tblGrid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  <w:shd w:val="clear" w:color="auto" w:fill="auto"/>
          </w:tcPr>
          <w:p w:rsidR="00DB5098" w:rsidRPr="00360AF6" w:rsidRDefault="00DB5098" w:rsidP="00E540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B5098" w:rsidRPr="00295324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токоллажей «Как я провел лето»</w:t>
            </w:r>
          </w:p>
        </w:tc>
      </w:tr>
      <w:tr w:rsidR="00DB5098" w:rsidRPr="00360AF6" w:rsidTr="0059107B">
        <w:trPr>
          <w:trHeight w:val="362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кулинарной книги нашей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группы «Секреты домашней кухни»</w:t>
            </w:r>
          </w:p>
        </w:tc>
      </w:tr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DB5098" w:rsidRPr="00CF33C2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Осенние фантазии»</w:t>
            </w:r>
          </w:p>
        </w:tc>
      </w:tr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праздник для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 и родителей «Золотая осень»</w:t>
            </w:r>
          </w:p>
        </w:tc>
      </w:tr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DB5098" w:rsidRPr="00BF2984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лучшее генеалогическое дерево «Моя семья» с участием родителей</w:t>
            </w:r>
          </w:p>
        </w:tc>
      </w:tr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DB5098" w:rsidRPr="00BF2984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нетрадиционного физкультурного оборудования</w:t>
            </w:r>
          </w:p>
        </w:tc>
      </w:tr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DB5098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семинаре заведующих</w:t>
            </w:r>
          </w:p>
        </w:tc>
      </w:tr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  <w:shd w:val="clear" w:color="auto" w:fill="auto"/>
          </w:tcPr>
          <w:p w:rsidR="00DB5098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пожилого человека</w:t>
            </w:r>
          </w:p>
        </w:tc>
      </w:tr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  <w:shd w:val="clear" w:color="auto" w:fill="auto"/>
          </w:tcPr>
          <w:p w:rsidR="00DB5098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психологии «Погода в доме»</w:t>
            </w:r>
          </w:p>
        </w:tc>
      </w:tr>
      <w:tr w:rsidR="00DB5098" w:rsidRPr="00360AF6" w:rsidTr="0059107B">
        <w:trPr>
          <w:trHeight w:val="283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  <w:shd w:val="clear" w:color="auto" w:fill="auto"/>
          </w:tcPr>
          <w:p w:rsidR="00DB5098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BF2984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по ПДД «Новый дорожный знак глазами детей»</w:t>
            </w:r>
          </w:p>
        </w:tc>
      </w:tr>
      <w:tr w:rsidR="00DB5098" w:rsidRPr="00360AF6" w:rsidTr="0059107B">
        <w:trPr>
          <w:trHeight w:val="330"/>
        </w:trPr>
        <w:tc>
          <w:tcPr>
            <w:tcW w:w="708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>Конкурс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фантазии</w:t>
            </w: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CF33C2" w:rsidRDefault="00DB5098" w:rsidP="00E540B1">
            <w:pPr>
              <w:pStyle w:val="a3"/>
              <w:spacing w:after="0" w:afterAutospacing="0" w:line="276" w:lineRule="auto"/>
            </w:pPr>
            <w:r>
              <w:t>Проект «Кто ты, Дед Мороз?»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CF33C2" w:rsidRDefault="00DB5098" w:rsidP="00E540B1">
            <w:pPr>
              <w:pStyle w:val="a3"/>
              <w:spacing w:after="0" w:afterAutospacing="0" w:line="276" w:lineRule="auto"/>
            </w:pPr>
            <w:r>
              <w:t>Акция «Послание Деду Морозу»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 макетов природных зон мира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Зимнее оформление участка 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BF2984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84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«Красота природы»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BF2984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«Кукла-Масленица»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BF2984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конкурс</w:t>
            </w:r>
            <w:r w:rsidRPr="00BF2984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мастер-класс»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BF2984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BF2984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масленица»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BF2984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к 23 февраля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>Праздник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 «Новосибирск- встречает юбилей»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  <w:r w:rsidRPr="00360AF6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>Развлечения к 8 марта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9463F9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8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984">
              <w:rPr>
                <w:rFonts w:ascii="Times New Roman" w:hAnsi="Times New Roman" w:cs="Times New Roman"/>
                <w:sz w:val="24"/>
                <w:szCs w:val="24"/>
              </w:rPr>
              <w:t>на лучшую стенгазету «Праздники России»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9463F9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3F9">
              <w:rPr>
                <w:rFonts w:ascii="Times New Roman" w:hAnsi="Times New Roman" w:cs="Times New Roman"/>
                <w:sz w:val="24"/>
                <w:szCs w:val="24"/>
              </w:rPr>
              <w:t>Развлечение «Пасху встречаем, весело играем»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9463F9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3F9">
              <w:rPr>
                <w:rFonts w:ascii="Times New Roman" w:hAnsi="Times New Roman" w:cs="Times New Roman"/>
                <w:sz w:val="24"/>
                <w:szCs w:val="24"/>
              </w:rPr>
              <w:t>Весеннее развлечение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9463F9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3F9">
              <w:rPr>
                <w:rFonts w:ascii="Times New Roman" w:hAnsi="Times New Roman" w:cs="Times New Roman"/>
                <w:sz w:val="24"/>
                <w:szCs w:val="24"/>
              </w:rPr>
              <w:t>Конкурс рисунков «Такой далекий космос»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9463F9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E6F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окне «Зеленая вселенная»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9463F9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3F9">
              <w:rPr>
                <w:rFonts w:ascii="Times New Roman" w:hAnsi="Times New Roman" w:cs="Times New Roman"/>
                <w:sz w:val="24"/>
                <w:szCs w:val="24"/>
              </w:rPr>
              <w:t>Конкурс рисунков «9 Мая – День Победы»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9463F9" w:rsidRDefault="00DB5098" w:rsidP="00E5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>Праздник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B5098" w:rsidTr="0059107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Pr="00360AF6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98" w:rsidRDefault="00DB5098" w:rsidP="00E540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C2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свидания, детский сад!»</w:t>
            </w:r>
          </w:p>
        </w:tc>
      </w:tr>
    </w:tbl>
    <w:p w:rsidR="00DB5098" w:rsidRPr="00360AF6" w:rsidRDefault="00DB5098" w:rsidP="00DB5098">
      <w:pPr>
        <w:spacing w:after="0" w:line="240" w:lineRule="auto"/>
        <w:ind w:left="-142" w:right="-283" w:firstLine="850"/>
        <w:rPr>
          <w:rFonts w:ascii="Times New Roman" w:hAnsi="Times New Roman" w:cs="Times New Roman"/>
          <w:b/>
          <w:sz w:val="24"/>
          <w:szCs w:val="24"/>
        </w:rPr>
      </w:pPr>
    </w:p>
    <w:p w:rsidR="00DB5098" w:rsidRDefault="00DB5098" w:rsidP="00DB5098">
      <w:pPr>
        <w:spacing w:after="0" w:line="240" w:lineRule="auto"/>
        <w:ind w:left="-142" w:right="-283" w:firstLine="850"/>
        <w:rPr>
          <w:rFonts w:ascii="Times New Roman" w:hAnsi="Times New Roman" w:cs="Times New Roman"/>
          <w:b/>
          <w:sz w:val="24"/>
          <w:szCs w:val="24"/>
        </w:rPr>
      </w:pPr>
      <w:r w:rsidRPr="00360AF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B5098" w:rsidRPr="00360AF6" w:rsidRDefault="00DB5098" w:rsidP="00DB5098">
      <w:pPr>
        <w:pStyle w:val="aa"/>
        <w:rPr>
          <w:color w:val="000000"/>
        </w:rPr>
      </w:pPr>
    </w:p>
    <w:p w:rsidR="004333CA" w:rsidRPr="00360AF6" w:rsidRDefault="004333CA" w:rsidP="00890D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A06F1" w:rsidRPr="00360AF6" w:rsidRDefault="009A06F1" w:rsidP="00050811">
      <w:pPr>
        <w:ind w:right="-283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9A06F1" w:rsidRPr="00360AF6" w:rsidSect="00B27C08">
      <w:footerReference w:type="default" r:id="rId10"/>
      <w:pgSz w:w="11906" w:h="16838"/>
      <w:pgMar w:top="720" w:right="720" w:bottom="720" w:left="720" w:header="283" w:footer="283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87" w:rsidRDefault="00D20587" w:rsidP="0044081D">
      <w:pPr>
        <w:spacing w:after="0" w:line="240" w:lineRule="auto"/>
      </w:pPr>
      <w:r>
        <w:separator/>
      </w:r>
    </w:p>
  </w:endnote>
  <w:endnote w:type="continuationSeparator" w:id="0">
    <w:p w:rsidR="00D20587" w:rsidRDefault="00D20587" w:rsidP="0044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08" w:rsidRDefault="00B27C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87" w:rsidRDefault="00D20587" w:rsidP="0044081D">
      <w:pPr>
        <w:spacing w:after="0" w:line="240" w:lineRule="auto"/>
      </w:pPr>
      <w:r>
        <w:separator/>
      </w:r>
    </w:p>
  </w:footnote>
  <w:footnote w:type="continuationSeparator" w:id="0">
    <w:p w:rsidR="00D20587" w:rsidRDefault="00D20587" w:rsidP="00440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0CE4"/>
    <w:multiLevelType w:val="multilevel"/>
    <w:tmpl w:val="8064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520A4"/>
    <w:multiLevelType w:val="multilevel"/>
    <w:tmpl w:val="D6F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C64B1"/>
    <w:multiLevelType w:val="multilevel"/>
    <w:tmpl w:val="4212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55B8C"/>
    <w:multiLevelType w:val="hybridMultilevel"/>
    <w:tmpl w:val="354C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92BB2"/>
    <w:multiLevelType w:val="multilevel"/>
    <w:tmpl w:val="F7F4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914A9"/>
    <w:multiLevelType w:val="hybridMultilevel"/>
    <w:tmpl w:val="45B6C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C7054"/>
    <w:multiLevelType w:val="hybridMultilevel"/>
    <w:tmpl w:val="A9885B32"/>
    <w:lvl w:ilvl="0" w:tplc="795A11D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1D057017"/>
    <w:multiLevelType w:val="multilevel"/>
    <w:tmpl w:val="006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204ED"/>
    <w:multiLevelType w:val="hybridMultilevel"/>
    <w:tmpl w:val="59B4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53202"/>
    <w:multiLevelType w:val="multilevel"/>
    <w:tmpl w:val="59046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0521C"/>
    <w:multiLevelType w:val="hybridMultilevel"/>
    <w:tmpl w:val="9980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7C08A7"/>
    <w:multiLevelType w:val="hybridMultilevel"/>
    <w:tmpl w:val="31FCF152"/>
    <w:lvl w:ilvl="0" w:tplc="E26AAD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9541D"/>
    <w:multiLevelType w:val="multilevel"/>
    <w:tmpl w:val="29282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0786E"/>
    <w:multiLevelType w:val="hybridMultilevel"/>
    <w:tmpl w:val="DED8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3287B"/>
    <w:multiLevelType w:val="hybridMultilevel"/>
    <w:tmpl w:val="F2F6597E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>
    <w:nsid w:val="456E58EA"/>
    <w:multiLevelType w:val="hybridMultilevel"/>
    <w:tmpl w:val="DED88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08384E"/>
    <w:multiLevelType w:val="multilevel"/>
    <w:tmpl w:val="79BC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B289A"/>
    <w:multiLevelType w:val="multilevel"/>
    <w:tmpl w:val="C2A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870C9"/>
    <w:multiLevelType w:val="multilevel"/>
    <w:tmpl w:val="2E44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EB7581"/>
    <w:multiLevelType w:val="hybridMultilevel"/>
    <w:tmpl w:val="51AC8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8735E"/>
    <w:multiLevelType w:val="multilevel"/>
    <w:tmpl w:val="7600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37757"/>
    <w:multiLevelType w:val="hybridMultilevel"/>
    <w:tmpl w:val="32C40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7747DBE"/>
    <w:multiLevelType w:val="multilevel"/>
    <w:tmpl w:val="536CB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10E89"/>
    <w:multiLevelType w:val="multilevel"/>
    <w:tmpl w:val="948E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C498B"/>
    <w:multiLevelType w:val="multilevel"/>
    <w:tmpl w:val="291C7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110FC"/>
    <w:multiLevelType w:val="multilevel"/>
    <w:tmpl w:val="A290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20"/>
  </w:num>
  <w:num w:numId="8">
    <w:abstractNumId w:val="9"/>
  </w:num>
  <w:num w:numId="9">
    <w:abstractNumId w:val="22"/>
  </w:num>
  <w:num w:numId="10">
    <w:abstractNumId w:val="24"/>
  </w:num>
  <w:num w:numId="11">
    <w:abstractNumId w:val="16"/>
  </w:num>
  <w:num w:numId="12">
    <w:abstractNumId w:val="2"/>
  </w:num>
  <w:num w:numId="13">
    <w:abstractNumId w:val="0"/>
  </w:num>
  <w:num w:numId="14">
    <w:abstractNumId w:val="25"/>
  </w:num>
  <w:num w:numId="15">
    <w:abstractNumId w:val="4"/>
  </w:num>
  <w:num w:numId="16">
    <w:abstractNumId w:val="11"/>
  </w:num>
  <w:num w:numId="17">
    <w:abstractNumId w:val="19"/>
  </w:num>
  <w:num w:numId="18">
    <w:abstractNumId w:val="8"/>
  </w:num>
  <w:num w:numId="19">
    <w:abstractNumId w:val="3"/>
  </w:num>
  <w:num w:numId="20">
    <w:abstractNumId w:val="5"/>
  </w:num>
  <w:num w:numId="21">
    <w:abstractNumId w:val="6"/>
  </w:num>
  <w:num w:numId="22">
    <w:abstractNumId w:val="15"/>
  </w:num>
  <w:num w:numId="23">
    <w:abstractNumId w:val="13"/>
  </w:num>
  <w:num w:numId="24">
    <w:abstractNumId w:val="14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8A"/>
    <w:rsid w:val="00050811"/>
    <w:rsid w:val="0006353B"/>
    <w:rsid w:val="00073E91"/>
    <w:rsid w:val="000C4832"/>
    <w:rsid w:val="000E7B6D"/>
    <w:rsid w:val="00136429"/>
    <w:rsid w:val="00154B13"/>
    <w:rsid w:val="00161F5E"/>
    <w:rsid w:val="00162A33"/>
    <w:rsid w:val="00184A8D"/>
    <w:rsid w:val="001A5EDB"/>
    <w:rsid w:val="00213578"/>
    <w:rsid w:val="002147AA"/>
    <w:rsid w:val="00214E66"/>
    <w:rsid w:val="0026560E"/>
    <w:rsid w:val="00287A11"/>
    <w:rsid w:val="00295324"/>
    <w:rsid w:val="002B29F5"/>
    <w:rsid w:val="002E1C4B"/>
    <w:rsid w:val="002F0DE1"/>
    <w:rsid w:val="0031745F"/>
    <w:rsid w:val="00360AF6"/>
    <w:rsid w:val="00360D8A"/>
    <w:rsid w:val="003824AC"/>
    <w:rsid w:val="003B025A"/>
    <w:rsid w:val="003B03F2"/>
    <w:rsid w:val="003C2906"/>
    <w:rsid w:val="003C5859"/>
    <w:rsid w:val="0042222D"/>
    <w:rsid w:val="00430382"/>
    <w:rsid w:val="004333CA"/>
    <w:rsid w:val="0044081D"/>
    <w:rsid w:val="004568B3"/>
    <w:rsid w:val="004D3178"/>
    <w:rsid w:val="0059494C"/>
    <w:rsid w:val="00595160"/>
    <w:rsid w:val="005B328E"/>
    <w:rsid w:val="005B59A9"/>
    <w:rsid w:val="006001BC"/>
    <w:rsid w:val="006766EF"/>
    <w:rsid w:val="00685288"/>
    <w:rsid w:val="006C5795"/>
    <w:rsid w:val="006E254D"/>
    <w:rsid w:val="006F78C5"/>
    <w:rsid w:val="00751D73"/>
    <w:rsid w:val="007577F7"/>
    <w:rsid w:val="00795D17"/>
    <w:rsid w:val="00797A2E"/>
    <w:rsid w:val="007D1234"/>
    <w:rsid w:val="00801604"/>
    <w:rsid w:val="00806E6F"/>
    <w:rsid w:val="00885809"/>
    <w:rsid w:val="00890DE4"/>
    <w:rsid w:val="008C64E2"/>
    <w:rsid w:val="008F3F9C"/>
    <w:rsid w:val="00903685"/>
    <w:rsid w:val="00910A55"/>
    <w:rsid w:val="009463F9"/>
    <w:rsid w:val="009A06F1"/>
    <w:rsid w:val="009D73E3"/>
    <w:rsid w:val="009E6E15"/>
    <w:rsid w:val="009F32B0"/>
    <w:rsid w:val="009F501F"/>
    <w:rsid w:val="00A01E4A"/>
    <w:rsid w:val="00A57056"/>
    <w:rsid w:val="00A62F0D"/>
    <w:rsid w:val="00A70AA3"/>
    <w:rsid w:val="00AC24D2"/>
    <w:rsid w:val="00B27C08"/>
    <w:rsid w:val="00B60159"/>
    <w:rsid w:val="00C37547"/>
    <w:rsid w:val="00C95F93"/>
    <w:rsid w:val="00CA4A54"/>
    <w:rsid w:val="00CC5C3A"/>
    <w:rsid w:val="00D20587"/>
    <w:rsid w:val="00D604FE"/>
    <w:rsid w:val="00D666A4"/>
    <w:rsid w:val="00D96BF6"/>
    <w:rsid w:val="00DB5098"/>
    <w:rsid w:val="00E27DEB"/>
    <w:rsid w:val="00E3144B"/>
    <w:rsid w:val="00E36891"/>
    <w:rsid w:val="00E42B9E"/>
    <w:rsid w:val="00E540B1"/>
    <w:rsid w:val="00E72852"/>
    <w:rsid w:val="00E90CF4"/>
    <w:rsid w:val="00EB2A17"/>
    <w:rsid w:val="00ED3183"/>
    <w:rsid w:val="00EF0B4F"/>
    <w:rsid w:val="00EF61A8"/>
    <w:rsid w:val="00F11554"/>
    <w:rsid w:val="00F2648A"/>
    <w:rsid w:val="00F56A9A"/>
    <w:rsid w:val="00F63275"/>
    <w:rsid w:val="00F743C1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A5DBE-B1DC-4C4C-AE10-C3412ED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24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9494C"/>
    <w:rPr>
      <w:i/>
      <w:iCs/>
    </w:rPr>
  </w:style>
  <w:style w:type="character" w:customStyle="1" w:styleId="apple-converted-space">
    <w:name w:val="apple-converted-space"/>
    <w:basedOn w:val="a0"/>
    <w:rsid w:val="0059494C"/>
  </w:style>
  <w:style w:type="character" w:styleId="a5">
    <w:name w:val="Strong"/>
    <w:basedOn w:val="a0"/>
    <w:uiPriority w:val="22"/>
    <w:qFormat/>
    <w:rsid w:val="0059494C"/>
    <w:rPr>
      <w:b/>
      <w:bCs/>
    </w:rPr>
  </w:style>
  <w:style w:type="paragraph" w:customStyle="1" w:styleId="c10">
    <w:name w:val="c10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494C"/>
  </w:style>
  <w:style w:type="paragraph" w:customStyle="1" w:styleId="c1">
    <w:name w:val="c1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494C"/>
  </w:style>
  <w:style w:type="character" w:customStyle="1" w:styleId="c2">
    <w:name w:val="c2"/>
    <w:basedOn w:val="a0"/>
    <w:rsid w:val="0059494C"/>
  </w:style>
  <w:style w:type="character" w:customStyle="1" w:styleId="c13">
    <w:name w:val="c13"/>
    <w:basedOn w:val="a0"/>
    <w:rsid w:val="0059494C"/>
  </w:style>
  <w:style w:type="paragraph" w:customStyle="1" w:styleId="c6">
    <w:name w:val="c6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494C"/>
  </w:style>
  <w:style w:type="paragraph" w:customStyle="1" w:styleId="c0">
    <w:name w:val="c0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9494C"/>
  </w:style>
  <w:style w:type="paragraph" w:styleId="a6">
    <w:name w:val="List Paragraph"/>
    <w:basedOn w:val="a"/>
    <w:uiPriority w:val="34"/>
    <w:qFormat/>
    <w:rsid w:val="00EB2A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2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38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5B32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B32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05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36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60AF6"/>
  </w:style>
  <w:style w:type="paragraph" w:customStyle="1" w:styleId="c17">
    <w:name w:val="c17"/>
    <w:basedOn w:val="a"/>
    <w:rsid w:val="0036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0AF6"/>
  </w:style>
  <w:style w:type="paragraph" w:customStyle="1" w:styleId="c63">
    <w:name w:val="c63"/>
    <w:basedOn w:val="a"/>
    <w:rsid w:val="0036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36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0AF6"/>
  </w:style>
  <w:style w:type="character" w:customStyle="1" w:styleId="c98">
    <w:name w:val="c98"/>
    <w:basedOn w:val="a0"/>
    <w:rsid w:val="00360AF6"/>
  </w:style>
  <w:style w:type="character" w:customStyle="1" w:styleId="c51">
    <w:name w:val="c51"/>
    <w:basedOn w:val="a0"/>
    <w:rsid w:val="00360AF6"/>
  </w:style>
  <w:style w:type="paragraph" w:customStyle="1" w:styleId="c26">
    <w:name w:val="c26"/>
    <w:basedOn w:val="a"/>
    <w:rsid w:val="0036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360AF6"/>
  </w:style>
  <w:style w:type="character" w:styleId="ab">
    <w:name w:val="Hyperlink"/>
    <w:basedOn w:val="a0"/>
    <w:uiPriority w:val="99"/>
    <w:unhideWhenUsed/>
    <w:rsid w:val="00161F5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4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081D"/>
  </w:style>
  <w:style w:type="paragraph" w:styleId="ae">
    <w:name w:val="footer"/>
    <w:basedOn w:val="a"/>
    <w:link w:val="af"/>
    <w:uiPriority w:val="99"/>
    <w:unhideWhenUsed/>
    <w:rsid w:val="0044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081D"/>
  </w:style>
  <w:style w:type="paragraph" w:styleId="af0">
    <w:name w:val="caption"/>
    <w:basedOn w:val="a"/>
    <w:next w:val="a"/>
    <w:uiPriority w:val="35"/>
    <w:semiHidden/>
    <w:unhideWhenUsed/>
    <w:qFormat/>
    <w:rsid w:val="0044081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3B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4;&#1080;&#1085;&#1072;&#1082;&#1086;&#1074;&#1072;\&#1084;&#1086;&#1085;&#1080;&#1090;&#1086;&#1088;&#1080;&#1085;&#1075;%20&#1084;&#1080;&#1085;&#1072;&#1082;&#1086;&#107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4;&#1080;&#1085;&#1072;&#1082;&#1086;&#1074;&#1072;\&#1084;&#1086;&#1085;&#1080;&#1090;&#1086;&#1088;&#1080;&#1085;&#1075;%20&#1084;&#1080;&#1085;&#1072;&#1082;&#1086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высший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Лист1!$A$8:$A$12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ОО"Художесвенно-эстетическое развитие"</c:v>
                </c:pt>
                <c:pt idx="4">
                  <c:v>ОО" Физическое развитие"</c:v>
                </c:pt>
              </c:strCache>
            </c:strRef>
          </c:cat>
          <c:val>
            <c:numRef>
              <c:f>Лист1!$B$8:$B$12</c:f>
              <c:numCache>
                <c:formatCode>0%</c:formatCode>
                <c:ptCount val="5"/>
                <c:pt idx="0">
                  <c:v>0.22000000000000006</c:v>
                </c:pt>
                <c:pt idx="1">
                  <c:v>0.29000000000000031</c:v>
                </c:pt>
                <c:pt idx="2">
                  <c:v>7.0000000000000034E-2</c:v>
                </c:pt>
                <c:pt idx="3">
                  <c:v>0.18000000000000019</c:v>
                </c:pt>
                <c:pt idx="4">
                  <c:v>0.22000000000000006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Лист1!$A$8:$A$12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ОО"Художесвенно-эстетическое развитие"</c:v>
                </c:pt>
                <c:pt idx="4">
                  <c:v>ОО" Физическое развитие"</c:v>
                </c:pt>
              </c:strCache>
            </c:strRef>
          </c:cat>
          <c:val>
            <c:numRef>
              <c:f>Лист1!$C$8:$C$12</c:f>
              <c:numCache>
                <c:formatCode>0%</c:formatCode>
                <c:ptCount val="5"/>
                <c:pt idx="0">
                  <c:v>0.6420000000000009</c:v>
                </c:pt>
                <c:pt idx="1">
                  <c:v>0.56999999999999995</c:v>
                </c:pt>
                <c:pt idx="2">
                  <c:v>0.5</c:v>
                </c:pt>
                <c:pt idx="3">
                  <c:v>0.61000000000000065</c:v>
                </c:pt>
                <c:pt idx="4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Лист1!$A$8:$A$12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ОО"Художесвенно-эстетическое развитие"</c:v>
                </c:pt>
                <c:pt idx="4">
                  <c:v>ОО" Физическое развитие"</c:v>
                </c:pt>
              </c:strCache>
            </c:strRef>
          </c:cat>
          <c:val>
            <c:numRef>
              <c:f>Лист1!$D$8:$D$12</c:f>
              <c:numCache>
                <c:formatCode>0%</c:formatCode>
                <c:ptCount val="5"/>
                <c:pt idx="0">
                  <c:v>0.14000000000000001</c:v>
                </c:pt>
                <c:pt idx="1">
                  <c:v>0.11000000000000003</c:v>
                </c:pt>
                <c:pt idx="2">
                  <c:v>0.25</c:v>
                </c:pt>
                <c:pt idx="3">
                  <c:v>0.14000000000000001</c:v>
                </c:pt>
                <c:pt idx="4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Лист1!$E$7</c:f>
              <c:strCache>
                <c:ptCount val="1"/>
                <c:pt idx="0">
                  <c:v>низший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Лист1!$A$8:$A$12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ОО"Художесвенно-эстетическое развитие"</c:v>
                </c:pt>
                <c:pt idx="4">
                  <c:v>ОО" Физическое развитие"</c:v>
                </c:pt>
              </c:strCache>
            </c:strRef>
          </c:cat>
          <c:val>
            <c:numRef>
              <c:f>Лист1!$E$8:$E$12</c:f>
              <c:numCache>
                <c:formatCode>0%</c:formatCode>
                <c:ptCount val="5"/>
                <c:pt idx="0">
                  <c:v>0</c:v>
                </c:pt>
                <c:pt idx="1">
                  <c:v>3.0000000000000027E-2</c:v>
                </c:pt>
                <c:pt idx="2">
                  <c:v>0.18000000000000019</c:v>
                </c:pt>
                <c:pt idx="3">
                  <c:v>7.0000000000000034E-2</c:v>
                </c:pt>
                <c:pt idx="4">
                  <c:v>3.0000000000000027E-2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455304"/>
        <c:axId val="342458440"/>
        <c:axId val="0"/>
      </c:bar3DChart>
      <c:catAx>
        <c:axId val="342455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458440"/>
        <c:crosses val="autoZero"/>
        <c:auto val="1"/>
        <c:lblAlgn val="ctr"/>
        <c:lblOffset val="100"/>
        <c:noMultiLvlLbl val="0"/>
      </c:catAx>
      <c:valAx>
        <c:axId val="342458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2455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Лист1!$B$16</c:f>
              <c:strCache>
                <c:ptCount val="1"/>
                <c:pt idx="0">
                  <c:v>высший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Лист1!$A$17:$A$21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ОО"Художесвенно-эстетическое развитие"</c:v>
                </c:pt>
                <c:pt idx="4">
                  <c:v>ОО" Физическое развитие"</c:v>
                </c:pt>
              </c:strCache>
            </c:strRef>
          </c:cat>
          <c:val>
            <c:numRef>
              <c:f>Лист1!$B$17:$B$21</c:f>
              <c:numCache>
                <c:formatCode>0%</c:formatCode>
                <c:ptCount val="5"/>
                <c:pt idx="0">
                  <c:v>0.43000000000000038</c:v>
                </c:pt>
                <c:pt idx="1">
                  <c:v>0.56999999999999995</c:v>
                </c:pt>
                <c:pt idx="2">
                  <c:v>0.39000000000000046</c:v>
                </c:pt>
                <c:pt idx="3">
                  <c:v>0.43000000000000038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Лист1!$C$16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Лист1!$A$17:$A$21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ОО"Художесвенно-эстетическое развитие"</c:v>
                </c:pt>
                <c:pt idx="4">
                  <c:v>ОО" Физическое развитие"</c:v>
                </c:pt>
              </c:strCache>
            </c:strRef>
          </c:cat>
          <c:val>
            <c:numRef>
              <c:f>Лист1!$C$17:$C$21</c:f>
              <c:numCache>
                <c:formatCode>0%</c:formatCode>
                <c:ptCount val="5"/>
                <c:pt idx="0">
                  <c:v>0.5</c:v>
                </c:pt>
                <c:pt idx="1">
                  <c:v>0.43000000000000038</c:v>
                </c:pt>
                <c:pt idx="2">
                  <c:v>0.43000000000000038</c:v>
                </c:pt>
                <c:pt idx="3">
                  <c:v>0.54</c:v>
                </c:pt>
                <c:pt idx="4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Лист1!$D$16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Лист1!$A$17:$A$21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ОО"Художесвенно-эстетическое развитие"</c:v>
                </c:pt>
                <c:pt idx="4">
                  <c:v>ОО" Физическое развитие"</c:v>
                </c:pt>
              </c:strCache>
            </c:strRef>
          </c:cat>
          <c:val>
            <c:numRef>
              <c:f>Лист1!$D$17:$D$21</c:f>
              <c:numCache>
                <c:formatCode>0%</c:formatCode>
                <c:ptCount val="5"/>
                <c:pt idx="0">
                  <c:v>7.0000000000000021E-2</c:v>
                </c:pt>
                <c:pt idx="1">
                  <c:v>7.0000000000000021E-2</c:v>
                </c:pt>
                <c:pt idx="2">
                  <c:v>7.0000000000000021E-2</c:v>
                </c:pt>
                <c:pt idx="3">
                  <c:v>3.0000000000000002E-2</c:v>
                </c:pt>
                <c:pt idx="4">
                  <c:v>7.0000000000000021E-2</c:v>
                </c:pt>
              </c:numCache>
            </c:numRef>
          </c:val>
        </c:ser>
        <c:ser>
          <c:idx val="3"/>
          <c:order val="3"/>
          <c:tx>
            <c:strRef>
              <c:f>Лист1!$E$16</c:f>
              <c:strCache>
                <c:ptCount val="1"/>
                <c:pt idx="0">
                  <c:v>низший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Лист1!$A$17:$A$21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ОО"Художесвенно-эстетическое развитие"</c:v>
                </c:pt>
                <c:pt idx="4">
                  <c:v>ОО" Физическое развитие"</c:v>
                </c:pt>
              </c:strCache>
            </c:strRef>
          </c:cat>
          <c:val>
            <c:numRef>
              <c:f>Лист1!$E$17:$E$21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468632"/>
        <c:axId val="342471376"/>
        <c:axId val="0"/>
      </c:bar3DChart>
      <c:catAx>
        <c:axId val="342468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471376"/>
        <c:crosses val="autoZero"/>
        <c:auto val="1"/>
        <c:lblAlgn val="ctr"/>
        <c:lblOffset val="100"/>
        <c:noMultiLvlLbl val="0"/>
      </c:catAx>
      <c:valAx>
        <c:axId val="342471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42468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1C31-9E25-4DE0-B96B-440176D4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47</cp:revision>
  <cp:lastPrinted>2018-06-04T16:44:00Z</cp:lastPrinted>
  <dcterms:created xsi:type="dcterms:W3CDTF">2013-05-21T16:11:00Z</dcterms:created>
  <dcterms:modified xsi:type="dcterms:W3CDTF">2018-06-20T09:27:00Z</dcterms:modified>
</cp:coreProperties>
</file>